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5" w:rsidRDefault="00690BA5" w:rsidP="00690BA5">
      <w:pPr>
        <w:jc w:val="center"/>
        <w:rPr>
          <w:rFonts w:ascii="Times New Roman" w:eastAsia="Cambria" w:hAnsi="Times New Roman"/>
          <w:lang w:eastAsia="ru-RU"/>
        </w:rPr>
      </w:pPr>
      <w:r>
        <w:rPr>
          <w:rFonts w:ascii="Arial" w:eastAsia="Microsoft Sans Serif" w:hAnsi="Arial" w:cs="Microsoft Sans Serif"/>
        </w:rPr>
        <w:t>Информация</w:t>
      </w:r>
    </w:p>
    <w:p w:rsidR="00690BA5" w:rsidRDefault="00690BA5" w:rsidP="00690BA5">
      <w:pPr>
        <w:widowControl w:val="0"/>
        <w:autoSpaceDE w:val="0"/>
        <w:autoSpaceDN w:val="0"/>
        <w:spacing w:after="0" w:line="240" w:lineRule="auto"/>
        <w:ind w:left="1630" w:right="1519"/>
        <w:jc w:val="center"/>
        <w:rPr>
          <w:rFonts w:ascii="Arial" w:eastAsia="Microsoft Sans Serif" w:hAnsi="Arial" w:cs="Microsoft Sans Serif"/>
        </w:rPr>
      </w:pPr>
      <w:r>
        <w:rPr>
          <w:rFonts w:ascii="Arial" w:eastAsia="Microsoft Sans Serif" w:hAnsi="Arial" w:cs="Microsoft Sans Serif"/>
        </w:rPr>
        <w:t>об обеспеченности доступ</w:t>
      </w:r>
      <w:r>
        <w:rPr>
          <w:rFonts w:ascii="Arial" w:eastAsia="Microsoft Sans Serif" w:hAnsi="Arial" w:cs="Microsoft Sans Serif"/>
        </w:rPr>
        <w:t xml:space="preserve">ности психологической помощи </w:t>
      </w:r>
    </w:p>
    <w:p w:rsidR="00690BA5" w:rsidRDefault="00690BA5" w:rsidP="00690BA5">
      <w:pPr>
        <w:widowControl w:val="0"/>
        <w:autoSpaceDE w:val="0"/>
        <w:autoSpaceDN w:val="0"/>
        <w:spacing w:after="0" w:line="240" w:lineRule="auto"/>
        <w:ind w:left="1000"/>
        <w:jc w:val="center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обучающимся</w:t>
      </w:r>
      <w:bookmarkStart w:id="0" w:name="_GoBack"/>
      <w:bookmarkEnd w:id="0"/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  <w:spacing w:val="-4"/>
        </w:rPr>
        <w:t xml:space="preserve"> </w:t>
      </w:r>
      <w:r>
        <w:rPr>
          <w:rFonts w:ascii="Arial" w:eastAsia="Arial" w:hAnsi="Arial" w:cs="Arial"/>
          <w:bCs/>
        </w:rPr>
        <w:t>образовательных</w:t>
      </w:r>
      <w:r>
        <w:rPr>
          <w:rFonts w:ascii="Arial" w:eastAsia="Arial" w:hAnsi="Arial" w:cs="Arial"/>
          <w:bCs/>
          <w:spacing w:val="-4"/>
        </w:rPr>
        <w:t xml:space="preserve"> </w:t>
      </w:r>
      <w:r>
        <w:rPr>
          <w:rFonts w:ascii="Arial" w:eastAsia="Arial" w:hAnsi="Arial" w:cs="Arial"/>
          <w:bCs/>
        </w:rPr>
        <w:t>организаций</w:t>
      </w:r>
      <w:r>
        <w:rPr>
          <w:rFonts w:ascii="Arial" w:eastAsia="Arial" w:hAnsi="Arial" w:cs="Arial"/>
          <w:bCs/>
          <w:spacing w:val="-4"/>
        </w:rPr>
        <w:t xml:space="preserve"> </w:t>
      </w:r>
      <w:r>
        <w:rPr>
          <w:rFonts w:ascii="Arial" w:eastAsia="Arial" w:hAnsi="Arial" w:cs="Arial"/>
          <w:bCs/>
        </w:rPr>
        <w:t>(детских</w:t>
      </w:r>
      <w:r>
        <w:rPr>
          <w:rFonts w:ascii="Arial" w:eastAsia="Arial" w:hAnsi="Arial" w:cs="Arial"/>
          <w:bCs/>
          <w:spacing w:val="-4"/>
        </w:rPr>
        <w:t xml:space="preserve"> </w:t>
      </w:r>
      <w:r>
        <w:rPr>
          <w:rFonts w:ascii="Arial" w:eastAsia="Arial" w:hAnsi="Arial" w:cs="Arial"/>
          <w:bCs/>
        </w:rPr>
        <w:t>садов</w:t>
      </w:r>
      <w:r>
        <w:rPr>
          <w:rFonts w:ascii="Arial" w:eastAsia="Arial" w:hAnsi="Arial" w:cs="Arial"/>
          <w:bCs/>
          <w:spacing w:val="-4"/>
        </w:rPr>
        <w:t xml:space="preserve"> </w:t>
      </w:r>
      <w:r>
        <w:rPr>
          <w:rFonts w:ascii="Arial" w:eastAsia="Arial" w:hAnsi="Arial" w:cs="Arial"/>
          <w:bCs/>
        </w:rPr>
        <w:t>и</w:t>
      </w:r>
      <w:r>
        <w:rPr>
          <w:rFonts w:ascii="Arial" w:eastAsia="Arial" w:hAnsi="Arial" w:cs="Arial"/>
          <w:bCs/>
          <w:spacing w:val="-4"/>
        </w:rPr>
        <w:t xml:space="preserve"> </w:t>
      </w:r>
      <w:r>
        <w:rPr>
          <w:rFonts w:ascii="Arial" w:eastAsia="Arial" w:hAnsi="Arial" w:cs="Arial"/>
          <w:bCs/>
        </w:rPr>
        <w:t>школ) Белозерского муниципального округа.</w:t>
      </w:r>
    </w:p>
    <w:p w:rsidR="00690BA5" w:rsidRDefault="00690BA5" w:rsidP="00690BA5">
      <w:pPr>
        <w:widowControl w:val="0"/>
        <w:autoSpaceDE w:val="0"/>
        <w:autoSpaceDN w:val="0"/>
        <w:spacing w:before="3" w:after="0" w:line="240" w:lineRule="auto"/>
        <w:rPr>
          <w:rFonts w:ascii="Arial" w:eastAsia="Microsoft Sans Serif" w:hAnsi="Microsoft Sans Serif" w:cs="Microsoft Sans Serif"/>
          <w:b/>
        </w:rPr>
      </w:pPr>
    </w:p>
    <w:p w:rsidR="00690BA5" w:rsidRDefault="00690BA5" w:rsidP="00690BA5">
      <w:pPr>
        <w:widowControl w:val="0"/>
        <w:tabs>
          <w:tab w:val="left" w:pos="1114"/>
        </w:tabs>
        <w:autoSpaceDE w:val="0"/>
        <w:autoSpaceDN w:val="0"/>
        <w:spacing w:before="4" w:after="0" w:line="242" w:lineRule="auto"/>
        <w:ind w:left="927" w:right="104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Для обеспечения доступности психологической помощи обучающимся в образовательных организациях и обеспечения проведения дополнительных мероприятий по доступности данной помощ</w:t>
      </w:r>
      <w:r>
        <w:rPr>
          <w:rFonts w:ascii="Microsoft Sans Serif" w:eastAsia="Microsoft Sans Serif" w:hAnsi="Microsoft Sans Serif" w:cs="Microsoft Sans Serif"/>
        </w:rPr>
        <w:t>и Приказом Отдела образования №</w:t>
      </w:r>
      <w:r>
        <w:rPr>
          <w:rFonts w:ascii="Microsoft Sans Serif" w:eastAsia="Microsoft Sans Serif" w:hAnsi="Microsoft Sans Serif" w:cs="Microsoft Sans Serif"/>
        </w:rPr>
        <w:t>57 от 05.09.2023  утверждена  муниципальная психологическая служба</w:t>
      </w:r>
      <w:r>
        <w:rPr>
          <w:rFonts w:ascii="Microsoft Sans Serif" w:eastAsia="Microsoft Sans Serif" w:hAnsi="Microsoft Sans Serif" w:cs="Microsoft Sans Serif"/>
        </w:rPr>
        <w:t>,       тел. 27741(руководитель психологической службы).</w:t>
      </w:r>
    </w:p>
    <w:p w:rsidR="001E5A4F" w:rsidRDefault="001E5A4F"/>
    <w:sectPr w:rsidR="001E5A4F" w:rsidSect="00362B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8"/>
    <w:rsid w:val="001E5A4F"/>
    <w:rsid w:val="00362B25"/>
    <w:rsid w:val="00690BA5"/>
    <w:rsid w:val="009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Человечкова СВ</dc:creator>
  <cp:keywords/>
  <dc:description/>
  <cp:lastModifiedBy>Человечкова СВ</cp:lastModifiedBy>
  <cp:revision>3</cp:revision>
  <dcterms:created xsi:type="dcterms:W3CDTF">2023-09-05T11:57:00Z</dcterms:created>
  <dcterms:modified xsi:type="dcterms:W3CDTF">2023-09-05T12:00:00Z</dcterms:modified>
</cp:coreProperties>
</file>